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FA94" w14:textId="77777777" w:rsidR="004C1C75" w:rsidRDefault="004C1C75" w:rsidP="0066345E">
      <w:pPr>
        <w:spacing w:after="120"/>
        <w:rPr>
          <w:rFonts w:ascii="Arial Narrow" w:hAnsi="Arial Narrow" w:cs="Arial"/>
          <w:spacing w:val="-2"/>
          <w:szCs w:val="22"/>
        </w:rPr>
      </w:pPr>
    </w:p>
    <w:p w14:paraId="4DF10CED" w14:textId="10EE3312" w:rsidR="00DF5806" w:rsidRDefault="00702A9D" w:rsidP="0066345E">
      <w:pPr>
        <w:spacing w:after="120"/>
        <w:rPr>
          <w:rFonts w:ascii="Arial Narrow" w:hAnsi="Arial Narrow" w:cs="Arial"/>
          <w:spacing w:val="-2"/>
          <w:szCs w:val="22"/>
        </w:rPr>
      </w:pPr>
      <w:r>
        <w:rPr>
          <w:rFonts w:ascii="Arial Narrow" w:hAnsi="Arial Narrow" w:cs="Arial"/>
          <w:spacing w:val="-2"/>
          <w:szCs w:val="22"/>
        </w:rPr>
        <w:t>21 June</w:t>
      </w:r>
      <w:r w:rsidR="00C61596">
        <w:rPr>
          <w:rFonts w:ascii="Arial Narrow" w:hAnsi="Arial Narrow" w:cs="Arial"/>
          <w:spacing w:val="-2"/>
          <w:szCs w:val="22"/>
        </w:rPr>
        <w:t xml:space="preserve"> 202</w:t>
      </w:r>
      <w:r w:rsidR="006800D0">
        <w:rPr>
          <w:rFonts w:ascii="Arial Narrow" w:hAnsi="Arial Narrow" w:cs="Arial"/>
          <w:spacing w:val="-2"/>
          <w:szCs w:val="22"/>
        </w:rPr>
        <w:t>1</w:t>
      </w:r>
    </w:p>
    <w:p w14:paraId="10252155" w14:textId="7B7C6A47" w:rsidR="00C61596" w:rsidRDefault="00C61596" w:rsidP="0066345E">
      <w:pPr>
        <w:spacing w:after="120"/>
        <w:rPr>
          <w:rFonts w:ascii="Arial Narrow" w:hAnsi="Arial Narrow" w:cs="Arial"/>
          <w:spacing w:val="-2"/>
          <w:szCs w:val="22"/>
        </w:rPr>
      </w:pPr>
    </w:p>
    <w:p w14:paraId="53D57E02" w14:textId="77777777" w:rsidR="00C61596" w:rsidRDefault="00C61596" w:rsidP="0066345E">
      <w:pPr>
        <w:spacing w:after="120"/>
        <w:rPr>
          <w:rFonts w:ascii="Arial Narrow" w:hAnsi="Arial Narrow" w:cs="Arial"/>
          <w:b/>
          <w:szCs w:val="22"/>
        </w:rPr>
      </w:pPr>
    </w:p>
    <w:p w14:paraId="46897408" w14:textId="626C66C6" w:rsidR="00DF5806" w:rsidRDefault="0066345E" w:rsidP="0066345E">
      <w:pPr>
        <w:spacing w:after="120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SUPPLEMENTAL / BID BULLETIN </w:t>
      </w:r>
    </w:p>
    <w:p w14:paraId="73AF9D95" w14:textId="012E6BB2" w:rsidR="00E85D89" w:rsidRDefault="00E85D89" w:rsidP="0066345E">
      <w:pPr>
        <w:spacing w:after="120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Addendum:  No. 2021-002inf-01</w:t>
      </w:r>
    </w:p>
    <w:p w14:paraId="1D7D13C6" w14:textId="77777777" w:rsidR="00E85D89" w:rsidRPr="00FE1FCF" w:rsidRDefault="00E85D89" w:rsidP="0066345E">
      <w:pPr>
        <w:spacing w:after="120"/>
        <w:rPr>
          <w:rFonts w:ascii="Arial Narrow" w:hAnsi="Arial Narrow" w:cs="Arial"/>
          <w:b/>
          <w:szCs w:val="22"/>
        </w:rPr>
      </w:pPr>
    </w:p>
    <w:p w14:paraId="4B3DBFD2" w14:textId="77777777" w:rsidR="00811551" w:rsidRDefault="00811551" w:rsidP="00DF5806">
      <w:pPr>
        <w:ind w:left="810" w:hanging="810"/>
        <w:jc w:val="both"/>
        <w:rPr>
          <w:rFonts w:ascii="Arial Narrow" w:hAnsi="Arial Narrow" w:cs="Arial"/>
          <w:b/>
          <w:szCs w:val="22"/>
        </w:rPr>
      </w:pPr>
    </w:p>
    <w:p w14:paraId="22352A01" w14:textId="34CDB148" w:rsidR="00DF5806" w:rsidRPr="00FE1FCF" w:rsidRDefault="00DF5806" w:rsidP="00DF5806">
      <w:pPr>
        <w:ind w:left="810" w:hanging="810"/>
        <w:jc w:val="both"/>
        <w:rPr>
          <w:rFonts w:ascii="Arial Narrow" w:hAnsi="Arial Narrow" w:cs="Arial"/>
          <w:b/>
          <w:szCs w:val="22"/>
          <w:u w:val="single"/>
        </w:rPr>
      </w:pPr>
      <w:r w:rsidRPr="00FE1FCF">
        <w:rPr>
          <w:rFonts w:ascii="Arial Narrow" w:hAnsi="Arial Narrow" w:cs="Arial"/>
          <w:b/>
          <w:szCs w:val="22"/>
        </w:rPr>
        <w:t xml:space="preserve">Subject: </w:t>
      </w:r>
      <w:r w:rsidRPr="00FE1FCF">
        <w:rPr>
          <w:rFonts w:ascii="Arial Narrow" w:hAnsi="Arial Narrow" w:cs="Arial"/>
          <w:b/>
          <w:szCs w:val="22"/>
          <w:u w:val="single"/>
        </w:rPr>
        <w:t>“</w:t>
      </w:r>
      <w:r w:rsidR="00702A9D">
        <w:rPr>
          <w:rFonts w:ascii="Arial Narrow" w:hAnsi="Arial Narrow" w:cs="Arial"/>
          <w:b/>
          <w:szCs w:val="22"/>
          <w:u w:val="single"/>
        </w:rPr>
        <w:t xml:space="preserve">Construction of Two (2) </w:t>
      </w:r>
      <w:proofErr w:type="spellStart"/>
      <w:r w:rsidR="00702A9D">
        <w:rPr>
          <w:rFonts w:ascii="Arial Narrow" w:hAnsi="Arial Narrow" w:cs="Arial"/>
          <w:b/>
          <w:szCs w:val="22"/>
          <w:u w:val="single"/>
        </w:rPr>
        <w:t>Storey</w:t>
      </w:r>
      <w:proofErr w:type="spellEnd"/>
      <w:r w:rsidR="00702A9D">
        <w:rPr>
          <w:rFonts w:ascii="Arial Narrow" w:hAnsi="Arial Narrow" w:cs="Arial"/>
          <w:b/>
          <w:szCs w:val="22"/>
          <w:u w:val="single"/>
        </w:rPr>
        <w:t xml:space="preserve"> Synoptic Building and Flood Forecasting and Warning Center in Cotabato</w:t>
      </w:r>
      <w:r w:rsidRPr="00FE1FCF">
        <w:rPr>
          <w:rFonts w:ascii="Arial Narrow" w:hAnsi="Arial Narrow" w:cs="Arial"/>
          <w:b/>
          <w:szCs w:val="22"/>
          <w:u w:val="single"/>
        </w:rPr>
        <w:t>; ABC Php</w:t>
      </w:r>
      <w:r w:rsidR="00702A9D">
        <w:rPr>
          <w:rFonts w:ascii="Arial Narrow" w:hAnsi="Arial Narrow" w:cs="Arial"/>
          <w:b/>
          <w:szCs w:val="22"/>
          <w:u w:val="single"/>
        </w:rPr>
        <w:t>7,882,156.08</w:t>
      </w:r>
      <w:r w:rsidRPr="00FE1FCF">
        <w:rPr>
          <w:rFonts w:ascii="Arial Narrow" w:hAnsi="Arial Narrow" w:cs="Arial"/>
          <w:b/>
          <w:szCs w:val="22"/>
          <w:u w:val="single"/>
        </w:rPr>
        <w:t xml:space="preserve"> / PR No.</w:t>
      </w:r>
      <w:r w:rsidR="00702A9D">
        <w:rPr>
          <w:rFonts w:ascii="Arial Narrow" w:hAnsi="Arial Narrow" w:cs="Arial"/>
          <w:b/>
          <w:szCs w:val="22"/>
          <w:u w:val="single"/>
        </w:rPr>
        <w:t>2021-05-0350</w:t>
      </w:r>
      <w:r>
        <w:rPr>
          <w:rFonts w:ascii="Arial Narrow" w:hAnsi="Arial Narrow" w:cs="Arial"/>
          <w:b/>
          <w:szCs w:val="22"/>
          <w:u w:val="single"/>
        </w:rPr>
        <w:t xml:space="preserve"> / Ref. No. IB</w:t>
      </w:r>
      <w:r w:rsidR="00C61596">
        <w:rPr>
          <w:rFonts w:ascii="Arial Narrow" w:hAnsi="Arial Narrow" w:cs="Arial"/>
          <w:b/>
          <w:szCs w:val="22"/>
          <w:u w:val="single"/>
        </w:rPr>
        <w:t xml:space="preserve"> 202</w:t>
      </w:r>
      <w:r w:rsidR="00702A9D">
        <w:rPr>
          <w:rFonts w:ascii="Arial Narrow" w:hAnsi="Arial Narrow" w:cs="Arial"/>
          <w:b/>
          <w:szCs w:val="22"/>
          <w:u w:val="single"/>
        </w:rPr>
        <w:t>1-002inf</w:t>
      </w:r>
    </w:p>
    <w:p w14:paraId="6C992CB2" w14:textId="77777777" w:rsidR="00DF5806" w:rsidRPr="00FE1FCF" w:rsidRDefault="00DF5806" w:rsidP="00DF5806">
      <w:pPr>
        <w:ind w:left="810" w:hanging="810"/>
        <w:jc w:val="both"/>
        <w:rPr>
          <w:rFonts w:ascii="Arial Narrow" w:hAnsi="Arial Narrow" w:cs="Arial"/>
          <w:b/>
          <w:szCs w:val="22"/>
        </w:rPr>
      </w:pPr>
    </w:p>
    <w:p w14:paraId="338B3E24" w14:textId="77777777" w:rsidR="00DF5806" w:rsidRPr="00FE1FCF" w:rsidRDefault="00DF5806" w:rsidP="00DF5806">
      <w:pPr>
        <w:jc w:val="both"/>
        <w:rPr>
          <w:rFonts w:ascii="Arial Narrow" w:hAnsi="Arial Narrow" w:cs="Arial"/>
          <w:szCs w:val="22"/>
        </w:rPr>
      </w:pPr>
    </w:p>
    <w:p w14:paraId="7FDBBD45" w14:textId="39EAD2E8" w:rsidR="00DF5806" w:rsidRDefault="00DF5806" w:rsidP="00DF5806">
      <w:pPr>
        <w:jc w:val="both"/>
        <w:rPr>
          <w:rFonts w:ascii="Arial Narrow" w:hAnsi="Arial Narrow" w:cs="Arial"/>
          <w:szCs w:val="22"/>
          <w:lang w:bidi="bn-BD"/>
        </w:rPr>
      </w:pPr>
      <w:r w:rsidRPr="00FE1FCF">
        <w:rPr>
          <w:rFonts w:ascii="Arial Narrow" w:hAnsi="Arial Narrow" w:cs="Arial"/>
          <w:szCs w:val="22"/>
          <w:lang w:bidi="bn-BD"/>
        </w:rPr>
        <w:t>This Bid Bulletin is being issued to re-schedule</w:t>
      </w:r>
      <w:r w:rsidR="00702A9D">
        <w:rPr>
          <w:rFonts w:ascii="Arial Narrow" w:hAnsi="Arial Narrow" w:cs="Arial"/>
          <w:szCs w:val="22"/>
          <w:lang w:bidi="bn-BD"/>
        </w:rPr>
        <w:t xml:space="preserve"> the bidding activities of the above-cited project </w:t>
      </w:r>
      <w:r>
        <w:rPr>
          <w:rFonts w:ascii="Arial Narrow" w:hAnsi="Arial Narrow" w:cs="Arial"/>
          <w:szCs w:val="22"/>
          <w:lang w:bidi="bn-BD"/>
        </w:rPr>
        <w:t>due to</w:t>
      </w:r>
      <w:r w:rsidR="00702A9D">
        <w:rPr>
          <w:rFonts w:ascii="Arial Narrow" w:hAnsi="Arial Narrow" w:cs="Arial"/>
          <w:szCs w:val="22"/>
          <w:lang w:bidi="bn-BD"/>
        </w:rPr>
        <w:t xml:space="preserve"> conflict with the schedule of the PAGASA Executive Staff Meeting to be held on 25 June 2021, to wit:</w:t>
      </w:r>
    </w:p>
    <w:p w14:paraId="3DB19C6B" w14:textId="77777777" w:rsidR="00F27F4B" w:rsidRPr="00FE1FCF" w:rsidRDefault="00F27F4B" w:rsidP="00DF5806">
      <w:pPr>
        <w:jc w:val="both"/>
        <w:rPr>
          <w:rFonts w:ascii="Arial Narrow" w:hAnsi="Arial Narrow" w:cs="Arial"/>
          <w:szCs w:val="22"/>
          <w:lang w:bidi="bn-BD"/>
        </w:rPr>
      </w:pPr>
    </w:p>
    <w:p w14:paraId="2BF90A3C" w14:textId="77777777" w:rsidR="00DF5806" w:rsidRPr="00FE1FCF" w:rsidRDefault="00DF5806" w:rsidP="00DF5806">
      <w:pPr>
        <w:jc w:val="both"/>
        <w:rPr>
          <w:rFonts w:ascii="Arial Narrow" w:hAnsi="Arial Narrow" w:cs="Arial"/>
          <w:szCs w:val="22"/>
          <w:lang w:bidi="bn-B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3060"/>
        <w:gridCol w:w="3171"/>
      </w:tblGrid>
      <w:tr w:rsidR="00DF5806" w:rsidRPr="00FE1FCF" w14:paraId="4A692E1B" w14:textId="77777777" w:rsidTr="004C1C75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78B" w14:textId="77777777" w:rsidR="00DF5806" w:rsidRPr="00FE1FCF" w:rsidRDefault="00DF5806" w:rsidP="00895C73">
            <w:pPr>
              <w:jc w:val="center"/>
              <w:rPr>
                <w:rFonts w:ascii="Arial Narrow" w:hAnsi="Arial Narrow" w:cs="Arial"/>
                <w:b/>
                <w:szCs w:val="22"/>
                <w:lang w:bidi="bn-BD"/>
              </w:rPr>
            </w:pPr>
            <w:r w:rsidRPr="00FE1FCF">
              <w:rPr>
                <w:rFonts w:ascii="Arial Narrow" w:hAnsi="Arial Narrow" w:cs="Arial"/>
                <w:b/>
                <w:szCs w:val="22"/>
                <w:lang w:bidi="bn-BD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783" w14:textId="77777777" w:rsidR="00DF5806" w:rsidRPr="00FE1FCF" w:rsidRDefault="00DF5806" w:rsidP="00895C73">
            <w:pPr>
              <w:jc w:val="center"/>
              <w:rPr>
                <w:rFonts w:ascii="Arial Narrow" w:hAnsi="Arial Narrow" w:cs="Arial"/>
                <w:b/>
                <w:szCs w:val="22"/>
                <w:lang w:bidi="bn-BD"/>
              </w:rPr>
            </w:pPr>
            <w:r w:rsidRPr="00FE1FCF">
              <w:rPr>
                <w:rFonts w:ascii="Arial Narrow" w:hAnsi="Arial Narrow" w:cs="Arial"/>
                <w:b/>
                <w:szCs w:val="22"/>
                <w:lang w:bidi="bn-BD"/>
              </w:rPr>
              <w:t>From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CFEA" w14:textId="77777777" w:rsidR="00DF5806" w:rsidRPr="00FE1FCF" w:rsidRDefault="00DF5806" w:rsidP="00895C73">
            <w:pPr>
              <w:jc w:val="center"/>
              <w:rPr>
                <w:rFonts w:ascii="Arial Narrow" w:hAnsi="Arial Narrow" w:cs="Arial"/>
                <w:b/>
                <w:szCs w:val="22"/>
                <w:lang w:bidi="bn-BD"/>
              </w:rPr>
            </w:pPr>
            <w:r w:rsidRPr="00FE1FCF">
              <w:rPr>
                <w:rFonts w:ascii="Arial Narrow" w:hAnsi="Arial Narrow" w:cs="Arial"/>
                <w:b/>
                <w:szCs w:val="22"/>
                <w:lang w:bidi="bn-BD"/>
              </w:rPr>
              <w:t>To</w:t>
            </w:r>
          </w:p>
        </w:tc>
      </w:tr>
      <w:tr w:rsidR="00C61596" w:rsidRPr="00FE1FCF" w14:paraId="01AE8D0F" w14:textId="77777777" w:rsidTr="004C1C75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B2C" w14:textId="77777777" w:rsidR="00702A9D" w:rsidRDefault="00702A9D" w:rsidP="00C61596">
            <w:pPr>
              <w:rPr>
                <w:rFonts w:ascii="Arial Narrow" w:hAnsi="Arial Narrow" w:cs="Arial"/>
                <w:bCs w:val="0"/>
                <w:szCs w:val="22"/>
                <w:lang w:bidi="bn-BD"/>
              </w:rPr>
            </w:pPr>
          </w:p>
          <w:p w14:paraId="100B7AB2" w14:textId="57632AFF" w:rsidR="00C61596" w:rsidRPr="00C61596" w:rsidRDefault="00C61596" w:rsidP="00C61596">
            <w:pPr>
              <w:rPr>
                <w:rFonts w:ascii="Arial Narrow" w:hAnsi="Arial Narrow" w:cs="Arial"/>
                <w:bCs w:val="0"/>
                <w:szCs w:val="22"/>
                <w:lang w:bidi="bn-BD"/>
              </w:rPr>
            </w:pPr>
            <w:r w:rsidRPr="00C61596">
              <w:rPr>
                <w:rFonts w:ascii="Arial Narrow" w:hAnsi="Arial Narrow" w:cs="Arial"/>
                <w:bCs w:val="0"/>
                <w:szCs w:val="22"/>
                <w:lang w:bidi="bn-BD"/>
              </w:rPr>
              <w:t>Pre-Bid Conference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147" w14:textId="3A391029" w:rsidR="00C61596" w:rsidRPr="00702A9D" w:rsidRDefault="00872615" w:rsidP="004C1C75">
            <w:pPr>
              <w:spacing w:before="60"/>
              <w:rPr>
                <w:rFonts w:ascii="Arial Narrow" w:hAnsi="Arial Narrow" w:cs="Arial"/>
                <w:szCs w:val="22"/>
                <w:lang w:bidi="bn-BD"/>
              </w:rPr>
            </w:pPr>
            <w:r w:rsidRPr="00872615">
              <w:rPr>
                <w:rFonts w:ascii="Arial Narrow" w:hAnsi="Arial Narrow" w:cs="Arial"/>
                <w:szCs w:val="22"/>
                <w:lang w:bidi="bn-BD"/>
              </w:rPr>
              <w:t>2</w:t>
            </w:r>
            <w:r w:rsidR="00702A9D">
              <w:rPr>
                <w:rFonts w:ascii="Arial Narrow" w:hAnsi="Arial Narrow" w:cs="Arial"/>
                <w:szCs w:val="22"/>
                <w:lang w:bidi="bn-BD"/>
              </w:rPr>
              <w:t>5</w:t>
            </w:r>
            <w:r w:rsidRPr="00872615">
              <w:rPr>
                <w:rFonts w:ascii="Arial Narrow" w:hAnsi="Arial Narrow" w:cs="Arial"/>
                <w:szCs w:val="22"/>
                <w:lang w:bidi="bn-BD"/>
              </w:rPr>
              <w:t xml:space="preserve"> </w:t>
            </w:r>
            <w:r w:rsidR="00702A9D">
              <w:rPr>
                <w:rFonts w:ascii="Arial Narrow" w:hAnsi="Arial Narrow" w:cs="Arial"/>
                <w:szCs w:val="22"/>
                <w:lang w:bidi="bn-BD"/>
              </w:rPr>
              <w:t xml:space="preserve">June </w:t>
            </w:r>
            <w:r w:rsidRPr="00872615">
              <w:rPr>
                <w:rFonts w:ascii="Arial Narrow" w:hAnsi="Arial Narrow" w:cs="Arial"/>
                <w:szCs w:val="22"/>
                <w:lang w:bidi="bn-BD"/>
              </w:rPr>
              <w:t>202</w:t>
            </w:r>
            <w:r w:rsidR="00702A9D">
              <w:rPr>
                <w:rFonts w:ascii="Arial Narrow" w:hAnsi="Arial Narrow" w:cs="Arial"/>
                <w:szCs w:val="22"/>
                <w:lang w:bidi="bn-BD"/>
              </w:rPr>
              <w:t>1</w:t>
            </w:r>
            <w:r w:rsidR="0065761D">
              <w:rPr>
                <w:rFonts w:ascii="Arial Narrow" w:hAnsi="Arial Narrow" w:cs="Arial"/>
                <w:szCs w:val="22"/>
                <w:lang w:bidi="bn-BD"/>
              </w:rPr>
              <w:t xml:space="preserve"> /</w:t>
            </w:r>
            <w:r w:rsidRPr="00872615">
              <w:rPr>
                <w:rFonts w:ascii="Arial Narrow" w:hAnsi="Arial Narrow" w:cs="Arial"/>
                <w:szCs w:val="22"/>
                <w:lang w:bidi="bn-BD"/>
              </w:rPr>
              <w:t xml:space="preserve"> 10:00am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46F8" w14:textId="7F51A992" w:rsidR="00C61596" w:rsidRDefault="00872615" w:rsidP="004C1C75">
            <w:pPr>
              <w:spacing w:before="60"/>
              <w:rPr>
                <w:rFonts w:ascii="Arial Narrow" w:hAnsi="Arial Narrow" w:cs="Arial"/>
                <w:bCs w:val="0"/>
                <w:szCs w:val="22"/>
                <w:lang w:bidi="bn-BD"/>
              </w:rPr>
            </w:pPr>
            <w:r>
              <w:rPr>
                <w:rFonts w:ascii="Arial Narrow" w:hAnsi="Arial Narrow" w:cs="Arial"/>
                <w:bCs w:val="0"/>
                <w:szCs w:val="22"/>
                <w:lang w:bidi="bn-BD"/>
              </w:rPr>
              <w:t>2</w:t>
            </w:r>
            <w:r w:rsidR="00702A9D">
              <w:rPr>
                <w:rFonts w:ascii="Arial Narrow" w:hAnsi="Arial Narrow" w:cs="Arial"/>
                <w:bCs w:val="0"/>
                <w:szCs w:val="22"/>
                <w:lang w:bidi="bn-BD"/>
              </w:rPr>
              <w:t>8</w:t>
            </w:r>
            <w:r>
              <w:rPr>
                <w:rFonts w:ascii="Arial Narrow" w:hAnsi="Arial Narrow" w:cs="Arial"/>
                <w:bCs w:val="0"/>
                <w:szCs w:val="22"/>
                <w:lang w:bidi="bn-BD"/>
              </w:rPr>
              <w:t xml:space="preserve"> </w:t>
            </w:r>
            <w:r w:rsidR="00702A9D">
              <w:rPr>
                <w:rFonts w:ascii="Arial Narrow" w:hAnsi="Arial Narrow" w:cs="Arial"/>
                <w:bCs w:val="0"/>
                <w:szCs w:val="22"/>
                <w:lang w:bidi="bn-BD"/>
              </w:rPr>
              <w:t xml:space="preserve">June </w:t>
            </w:r>
            <w:r>
              <w:rPr>
                <w:rFonts w:ascii="Arial Narrow" w:hAnsi="Arial Narrow" w:cs="Arial"/>
                <w:bCs w:val="0"/>
                <w:szCs w:val="22"/>
                <w:lang w:bidi="bn-BD"/>
              </w:rPr>
              <w:t>202</w:t>
            </w:r>
            <w:r w:rsidR="006800D0">
              <w:rPr>
                <w:rFonts w:ascii="Arial Narrow" w:hAnsi="Arial Narrow" w:cs="Arial"/>
                <w:bCs w:val="0"/>
                <w:szCs w:val="22"/>
                <w:lang w:bidi="bn-BD"/>
              </w:rPr>
              <w:t>1</w:t>
            </w:r>
            <w:r w:rsidR="0065761D">
              <w:rPr>
                <w:rFonts w:ascii="Arial Narrow" w:hAnsi="Arial Narrow" w:cs="Arial"/>
                <w:bCs w:val="0"/>
                <w:szCs w:val="22"/>
                <w:lang w:bidi="bn-BD"/>
              </w:rPr>
              <w:t xml:space="preserve"> /</w:t>
            </w:r>
            <w:r>
              <w:rPr>
                <w:rFonts w:ascii="Arial Narrow" w:hAnsi="Arial Narrow" w:cs="Arial"/>
                <w:bCs w:val="0"/>
                <w:szCs w:val="22"/>
                <w:lang w:bidi="bn-BD"/>
              </w:rPr>
              <w:t xml:space="preserve"> 1</w:t>
            </w:r>
            <w:r w:rsidR="00702A9D">
              <w:rPr>
                <w:rFonts w:ascii="Arial Narrow" w:hAnsi="Arial Narrow" w:cs="Arial"/>
                <w:bCs w:val="0"/>
                <w:szCs w:val="22"/>
                <w:lang w:bidi="bn-BD"/>
              </w:rPr>
              <w:t>0</w:t>
            </w:r>
            <w:r>
              <w:rPr>
                <w:rFonts w:ascii="Arial Narrow" w:hAnsi="Arial Narrow" w:cs="Arial"/>
                <w:bCs w:val="0"/>
                <w:szCs w:val="22"/>
                <w:lang w:bidi="bn-BD"/>
              </w:rPr>
              <w:t>:00am</w:t>
            </w:r>
          </w:p>
          <w:p w14:paraId="6AF986A0" w14:textId="293D4A33" w:rsidR="00872615" w:rsidRPr="00FE1FCF" w:rsidRDefault="00872615" w:rsidP="00702A9D">
            <w:pPr>
              <w:spacing w:before="60"/>
              <w:jc w:val="center"/>
              <w:rPr>
                <w:rFonts w:ascii="Arial Narrow" w:hAnsi="Arial Narrow" w:cs="Arial"/>
                <w:b/>
                <w:szCs w:val="22"/>
                <w:lang w:bidi="bn-BD"/>
              </w:rPr>
            </w:pPr>
          </w:p>
        </w:tc>
      </w:tr>
      <w:tr w:rsidR="00DF5806" w:rsidRPr="00FE1FCF" w14:paraId="4E8E12CC" w14:textId="77777777" w:rsidTr="004C1C75">
        <w:trPr>
          <w:trHeight w:val="523"/>
        </w:trPr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371" w14:textId="77777777" w:rsidR="00DF5806" w:rsidRPr="00FE1FCF" w:rsidRDefault="00DF5806" w:rsidP="00895C73">
            <w:pPr>
              <w:spacing w:before="6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 w:rsidRPr="00FE1FCF">
              <w:rPr>
                <w:rFonts w:ascii="Arial Narrow" w:hAnsi="Arial Narrow" w:cs="Arial"/>
                <w:szCs w:val="22"/>
                <w:lang w:bidi="bn-BD"/>
              </w:rPr>
              <w:t>Submission of Envelopes 1 &amp;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EA5" w14:textId="493E5996" w:rsidR="0065761D" w:rsidRPr="0065761D" w:rsidRDefault="006800D0" w:rsidP="0065761D">
            <w:pPr>
              <w:spacing w:before="6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07</w:t>
            </w:r>
            <w:r w:rsidR="0065761D" w:rsidRPr="0065761D">
              <w:rPr>
                <w:rFonts w:ascii="Arial Narrow" w:hAnsi="Arial Narrow" w:cs="Arial"/>
                <w:szCs w:val="22"/>
                <w:lang w:bidi="bn-BD"/>
              </w:rPr>
              <w:t xml:space="preserve"> </w:t>
            </w:r>
            <w:r w:rsidR="00702A9D">
              <w:rPr>
                <w:rFonts w:ascii="Arial Narrow" w:hAnsi="Arial Narrow" w:cs="Arial"/>
                <w:szCs w:val="22"/>
                <w:lang w:bidi="bn-BD"/>
              </w:rPr>
              <w:t>July</w:t>
            </w:r>
            <w:r w:rsidR="0065761D" w:rsidRPr="0065761D">
              <w:rPr>
                <w:rFonts w:ascii="Arial Narrow" w:hAnsi="Arial Narrow" w:cs="Arial"/>
                <w:szCs w:val="22"/>
                <w:lang w:bidi="bn-BD"/>
              </w:rPr>
              <w:t xml:space="preserve"> 202</w:t>
            </w:r>
            <w:r w:rsidR="00702A9D">
              <w:rPr>
                <w:rFonts w:ascii="Arial Narrow" w:hAnsi="Arial Narrow" w:cs="Arial"/>
                <w:szCs w:val="22"/>
                <w:lang w:bidi="bn-BD"/>
              </w:rPr>
              <w:t>1</w:t>
            </w:r>
            <w:r w:rsidR="0065761D" w:rsidRPr="0065761D">
              <w:rPr>
                <w:rFonts w:ascii="Arial Narrow" w:hAnsi="Arial Narrow" w:cs="Arial"/>
                <w:szCs w:val="22"/>
                <w:lang w:bidi="bn-BD"/>
              </w:rPr>
              <w:t xml:space="preserve"> / on or before </w:t>
            </w:r>
            <w:r w:rsidR="004C1C75">
              <w:rPr>
                <w:rFonts w:ascii="Arial Narrow" w:hAnsi="Arial Narrow" w:cs="Arial"/>
                <w:szCs w:val="22"/>
                <w:lang w:bidi="bn-BD"/>
              </w:rPr>
              <w:t>10:00am</w:t>
            </w:r>
          </w:p>
          <w:p w14:paraId="60B83989" w14:textId="62E614BA" w:rsidR="00702A9D" w:rsidRPr="00FE1FCF" w:rsidRDefault="00702A9D" w:rsidP="00702A9D">
            <w:pPr>
              <w:spacing w:before="6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</w:p>
          <w:p w14:paraId="491E8AEE" w14:textId="3A2DC9F1" w:rsidR="00DF5806" w:rsidRPr="00FE1FCF" w:rsidRDefault="00DF5806" w:rsidP="0065761D">
            <w:pPr>
              <w:spacing w:before="60"/>
              <w:ind w:left="360"/>
              <w:jc w:val="center"/>
              <w:rPr>
                <w:rFonts w:ascii="Arial Narrow" w:hAnsi="Arial Narrow" w:cs="Arial"/>
                <w:szCs w:val="22"/>
                <w:lang w:bidi="bn-BD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8B38" w14:textId="420B7F03" w:rsidR="004C1C75" w:rsidRPr="0065761D" w:rsidRDefault="004C1C75" w:rsidP="004C1C75">
            <w:pPr>
              <w:spacing w:before="6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12</w:t>
            </w:r>
            <w:r w:rsidRPr="0065761D">
              <w:rPr>
                <w:rFonts w:ascii="Arial Narrow" w:hAnsi="Arial Narrow" w:cs="Arial"/>
                <w:szCs w:val="22"/>
                <w:lang w:bidi="bn-BD"/>
              </w:rPr>
              <w:t xml:space="preserve"> </w:t>
            </w:r>
            <w:r>
              <w:rPr>
                <w:rFonts w:ascii="Arial Narrow" w:hAnsi="Arial Narrow" w:cs="Arial"/>
                <w:szCs w:val="22"/>
                <w:lang w:bidi="bn-BD"/>
              </w:rPr>
              <w:t>July</w:t>
            </w:r>
            <w:r w:rsidRPr="0065761D">
              <w:rPr>
                <w:rFonts w:ascii="Arial Narrow" w:hAnsi="Arial Narrow" w:cs="Arial"/>
                <w:szCs w:val="22"/>
                <w:lang w:bidi="bn-BD"/>
              </w:rPr>
              <w:t xml:space="preserve"> 202</w:t>
            </w:r>
            <w:r>
              <w:rPr>
                <w:rFonts w:ascii="Arial Narrow" w:hAnsi="Arial Narrow" w:cs="Arial"/>
                <w:szCs w:val="22"/>
                <w:lang w:bidi="bn-BD"/>
              </w:rPr>
              <w:t>1</w:t>
            </w:r>
            <w:r w:rsidRPr="0065761D">
              <w:rPr>
                <w:rFonts w:ascii="Arial Narrow" w:hAnsi="Arial Narrow" w:cs="Arial"/>
                <w:szCs w:val="22"/>
                <w:lang w:bidi="bn-BD"/>
              </w:rPr>
              <w:t xml:space="preserve"> / on or before </w:t>
            </w:r>
            <w:r>
              <w:rPr>
                <w:rFonts w:ascii="Arial Narrow" w:hAnsi="Arial Narrow" w:cs="Arial"/>
                <w:szCs w:val="22"/>
                <w:lang w:bidi="bn-BD"/>
              </w:rPr>
              <w:t>10:00am</w:t>
            </w:r>
          </w:p>
          <w:p w14:paraId="688CD690" w14:textId="48C0EB5D" w:rsidR="0065761D" w:rsidRDefault="0065761D" w:rsidP="00702A9D">
            <w:pPr>
              <w:spacing w:before="60"/>
              <w:jc w:val="both"/>
              <w:rPr>
                <w:rFonts w:ascii="Arial Narrow" w:hAnsi="Arial Narrow"/>
                <w:lang w:bidi="bn-BD"/>
              </w:rPr>
            </w:pPr>
          </w:p>
          <w:p w14:paraId="39856C07" w14:textId="0C49068C" w:rsidR="00DF5806" w:rsidRPr="006800D0" w:rsidRDefault="00DF5806" w:rsidP="006800D0">
            <w:pPr>
              <w:spacing w:before="60"/>
              <w:jc w:val="center"/>
              <w:rPr>
                <w:rFonts w:ascii="Arial Narrow" w:hAnsi="Arial Narrow" w:cs="Arial"/>
                <w:sz w:val="20"/>
                <w:lang w:bidi="bn-BD"/>
              </w:rPr>
            </w:pPr>
            <w:r w:rsidRPr="006800D0">
              <w:rPr>
                <w:rFonts w:ascii="Arial Narrow" w:hAnsi="Arial Narrow" w:cs="Arial"/>
                <w:sz w:val="20"/>
                <w:lang w:bidi="bn-BD"/>
              </w:rPr>
              <w:t xml:space="preserve">* </w:t>
            </w:r>
            <w:proofErr w:type="spellStart"/>
            <w:r w:rsidRPr="006800D0">
              <w:rPr>
                <w:rFonts w:ascii="Arial Narrow" w:hAnsi="Arial Narrow" w:cs="Arial"/>
                <w:sz w:val="20"/>
                <w:lang w:bidi="bn-BD"/>
              </w:rPr>
              <w:t>Amihan</w:t>
            </w:r>
            <w:proofErr w:type="spellEnd"/>
            <w:r w:rsidRPr="006800D0">
              <w:rPr>
                <w:rFonts w:ascii="Arial Narrow" w:hAnsi="Arial Narrow" w:cs="Arial"/>
                <w:sz w:val="20"/>
                <w:lang w:bidi="bn-BD"/>
              </w:rPr>
              <w:t xml:space="preserve"> Conference Room, 2/F, PAGASA Central Office</w:t>
            </w:r>
          </w:p>
        </w:tc>
      </w:tr>
      <w:tr w:rsidR="004C1C75" w:rsidRPr="00FE1FCF" w14:paraId="5153D5C8" w14:textId="77777777" w:rsidTr="004C1C75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62C" w14:textId="77777777" w:rsidR="004C1C75" w:rsidRPr="00FE1FCF" w:rsidRDefault="004C1C75" w:rsidP="004C1C75">
            <w:pPr>
              <w:spacing w:before="6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 w:rsidRPr="00FE1FCF">
              <w:rPr>
                <w:rFonts w:ascii="Arial Narrow" w:hAnsi="Arial Narrow" w:cs="Arial"/>
                <w:szCs w:val="22"/>
                <w:lang w:bidi="bn-BD"/>
              </w:rPr>
              <w:t>Opening of Envelopes 1 &amp;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EDE" w14:textId="11ED33A0" w:rsidR="004C1C75" w:rsidRPr="0065761D" w:rsidRDefault="006800D0" w:rsidP="004C1C75">
            <w:pPr>
              <w:spacing w:before="6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07</w:t>
            </w:r>
            <w:r w:rsidR="004C1C75" w:rsidRPr="0065761D">
              <w:rPr>
                <w:rFonts w:ascii="Arial Narrow" w:hAnsi="Arial Narrow" w:cs="Arial"/>
                <w:szCs w:val="22"/>
                <w:lang w:bidi="bn-BD"/>
              </w:rPr>
              <w:t xml:space="preserve"> </w:t>
            </w:r>
            <w:r w:rsidR="004C1C75">
              <w:rPr>
                <w:rFonts w:ascii="Arial Narrow" w:hAnsi="Arial Narrow" w:cs="Arial"/>
                <w:szCs w:val="22"/>
                <w:lang w:bidi="bn-BD"/>
              </w:rPr>
              <w:t>July</w:t>
            </w:r>
            <w:r w:rsidR="004C1C75" w:rsidRPr="0065761D">
              <w:rPr>
                <w:rFonts w:ascii="Arial Narrow" w:hAnsi="Arial Narrow" w:cs="Arial"/>
                <w:szCs w:val="22"/>
                <w:lang w:bidi="bn-BD"/>
              </w:rPr>
              <w:t xml:space="preserve"> 202</w:t>
            </w:r>
            <w:r w:rsidR="004C1C75">
              <w:rPr>
                <w:rFonts w:ascii="Arial Narrow" w:hAnsi="Arial Narrow" w:cs="Arial"/>
                <w:szCs w:val="22"/>
                <w:lang w:bidi="bn-BD"/>
              </w:rPr>
              <w:t>1</w:t>
            </w:r>
            <w:r w:rsidR="004C1C75" w:rsidRPr="0065761D">
              <w:rPr>
                <w:rFonts w:ascii="Arial Narrow" w:hAnsi="Arial Narrow" w:cs="Arial"/>
                <w:szCs w:val="22"/>
                <w:lang w:bidi="bn-BD"/>
              </w:rPr>
              <w:t xml:space="preserve"> / on or before </w:t>
            </w:r>
            <w:r w:rsidR="004C1C75">
              <w:rPr>
                <w:rFonts w:ascii="Arial Narrow" w:hAnsi="Arial Narrow" w:cs="Arial"/>
                <w:szCs w:val="22"/>
                <w:lang w:bidi="bn-BD"/>
              </w:rPr>
              <w:t>10:01am</w:t>
            </w:r>
          </w:p>
          <w:p w14:paraId="0D266F81" w14:textId="77777777" w:rsidR="004C1C75" w:rsidRPr="00FE1FCF" w:rsidRDefault="004C1C75" w:rsidP="004C1C75">
            <w:pPr>
              <w:spacing w:before="6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</w:p>
          <w:p w14:paraId="47B1E3B0" w14:textId="77777777" w:rsidR="004C1C75" w:rsidRPr="00FE1FCF" w:rsidRDefault="004C1C75" w:rsidP="004C1C75">
            <w:pPr>
              <w:spacing w:before="60"/>
              <w:rPr>
                <w:rFonts w:ascii="Arial Narrow" w:hAnsi="Arial Narrow" w:cs="Arial"/>
                <w:szCs w:val="22"/>
                <w:lang w:bidi="bn-BD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49B0" w14:textId="7819C0F8" w:rsidR="004C1C75" w:rsidRPr="0065761D" w:rsidRDefault="004C1C75" w:rsidP="004C1C75">
            <w:pPr>
              <w:spacing w:before="6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  <w:r>
              <w:rPr>
                <w:rFonts w:ascii="Arial Narrow" w:hAnsi="Arial Narrow" w:cs="Arial"/>
                <w:szCs w:val="22"/>
                <w:lang w:bidi="bn-BD"/>
              </w:rPr>
              <w:t>12</w:t>
            </w:r>
            <w:r w:rsidRPr="0065761D">
              <w:rPr>
                <w:rFonts w:ascii="Arial Narrow" w:hAnsi="Arial Narrow" w:cs="Arial"/>
                <w:szCs w:val="22"/>
                <w:lang w:bidi="bn-BD"/>
              </w:rPr>
              <w:t xml:space="preserve"> </w:t>
            </w:r>
            <w:r>
              <w:rPr>
                <w:rFonts w:ascii="Arial Narrow" w:hAnsi="Arial Narrow" w:cs="Arial"/>
                <w:szCs w:val="22"/>
                <w:lang w:bidi="bn-BD"/>
              </w:rPr>
              <w:t>July</w:t>
            </w:r>
            <w:r w:rsidRPr="0065761D">
              <w:rPr>
                <w:rFonts w:ascii="Arial Narrow" w:hAnsi="Arial Narrow" w:cs="Arial"/>
                <w:szCs w:val="22"/>
                <w:lang w:bidi="bn-BD"/>
              </w:rPr>
              <w:t xml:space="preserve"> 202</w:t>
            </w:r>
            <w:r>
              <w:rPr>
                <w:rFonts w:ascii="Arial Narrow" w:hAnsi="Arial Narrow" w:cs="Arial"/>
                <w:szCs w:val="22"/>
                <w:lang w:bidi="bn-BD"/>
              </w:rPr>
              <w:t>1</w:t>
            </w:r>
            <w:r w:rsidRPr="0065761D">
              <w:rPr>
                <w:rFonts w:ascii="Arial Narrow" w:hAnsi="Arial Narrow" w:cs="Arial"/>
                <w:szCs w:val="22"/>
                <w:lang w:bidi="bn-BD"/>
              </w:rPr>
              <w:t xml:space="preserve"> / on or before </w:t>
            </w:r>
            <w:r>
              <w:rPr>
                <w:rFonts w:ascii="Arial Narrow" w:hAnsi="Arial Narrow" w:cs="Arial"/>
                <w:szCs w:val="22"/>
                <w:lang w:bidi="bn-BD"/>
              </w:rPr>
              <w:t>10:01am</w:t>
            </w:r>
          </w:p>
          <w:p w14:paraId="06D4BBA2" w14:textId="77777777" w:rsidR="004C1C75" w:rsidRDefault="004C1C75" w:rsidP="004C1C75">
            <w:pPr>
              <w:spacing w:before="60"/>
              <w:jc w:val="both"/>
              <w:rPr>
                <w:rFonts w:ascii="Arial Narrow" w:hAnsi="Arial Narrow"/>
                <w:lang w:bidi="bn-BD"/>
              </w:rPr>
            </w:pPr>
          </w:p>
          <w:p w14:paraId="5EADEC6C" w14:textId="2A2EEF66" w:rsidR="004C1C75" w:rsidRPr="006800D0" w:rsidRDefault="004C1C75" w:rsidP="006800D0">
            <w:pPr>
              <w:spacing w:before="60"/>
              <w:jc w:val="center"/>
              <w:rPr>
                <w:rFonts w:ascii="Arial Narrow" w:hAnsi="Arial Narrow" w:cs="Arial"/>
                <w:sz w:val="20"/>
                <w:lang w:bidi="bn-BD"/>
              </w:rPr>
            </w:pPr>
            <w:r w:rsidRPr="006800D0">
              <w:rPr>
                <w:rFonts w:ascii="Arial Narrow" w:hAnsi="Arial Narrow" w:cs="Arial"/>
                <w:sz w:val="20"/>
                <w:lang w:bidi="bn-BD"/>
              </w:rPr>
              <w:t xml:space="preserve">* </w:t>
            </w:r>
            <w:proofErr w:type="spellStart"/>
            <w:r w:rsidRPr="006800D0">
              <w:rPr>
                <w:rFonts w:ascii="Arial Narrow" w:hAnsi="Arial Narrow" w:cs="Arial"/>
                <w:sz w:val="20"/>
                <w:lang w:bidi="bn-BD"/>
              </w:rPr>
              <w:t>Amihan</w:t>
            </w:r>
            <w:proofErr w:type="spellEnd"/>
            <w:r w:rsidRPr="006800D0">
              <w:rPr>
                <w:rFonts w:ascii="Arial Narrow" w:hAnsi="Arial Narrow" w:cs="Arial"/>
                <w:sz w:val="20"/>
                <w:lang w:bidi="bn-BD"/>
              </w:rPr>
              <w:t xml:space="preserve"> Conference Room, 2/F, PAGASA Central Office</w:t>
            </w:r>
          </w:p>
        </w:tc>
      </w:tr>
    </w:tbl>
    <w:p w14:paraId="183D3EBD" w14:textId="77777777" w:rsidR="00DF5806" w:rsidRDefault="00DF5806" w:rsidP="00DF5806">
      <w:pPr>
        <w:jc w:val="both"/>
        <w:rPr>
          <w:rFonts w:ascii="Arial Narrow" w:hAnsi="Arial Narrow" w:cs="Arial"/>
          <w:i/>
          <w:szCs w:val="22"/>
          <w:lang w:bidi="bn-BD"/>
        </w:rPr>
      </w:pPr>
      <w:r w:rsidRPr="00FE1FCF">
        <w:rPr>
          <w:rFonts w:ascii="Arial Narrow" w:hAnsi="Arial Narrow" w:cs="Arial"/>
          <w:i/>
          <w:szCs w:val="22"/>
          <w:lang w:bidi="bn-BD"/>
        </w:rPr>
        <w:t>*</w:t>
      </w:r>
      <w:proofErr w:type="gramStart"/>
      <w:r w:rsidRPr="00FE1FCF">
        <w:rPr>
          <w:rFonts w:ascii="Arial Narrow" w:hAnsi="Arial Narrow" w:cs="Arial"/>
          <w:i/>
          <w:szCs w:val="22"/>
          <w:lang w:bidi="bn-BD"/>
        </w:rPr>
        <w:t>subject</w:t>
      </w:r>
      <w:proofErr w:type="gramEnd"/>
      <w:r w:rsidRPr="00FE1FCF">
        <w:rPr>
          <w:rFonts w:ascii="Arial Narrow" w:hAnsi="Arial Narrow" w:cs="Arial"/>
          <w:i/>
          <w:szCs w:val="22"/>
          <w:lang w:bidi="bn-BD"/>
        </w:rPr>
        <w:t xml:space="preserve"> to change depending on the availability of the venue.</w:t>
      </w:r>
    </w:p>
    <w:p w14:paraId="16EE5727" w14:textId="77777777" w:rsidR="00AA77C5" w:rsidRDefault="00AA77C5" w:rsidP="00F34C18">
      <w:pPr>
        <w:jc w:val="both"/>
        <w:rPr>
          <w:rFonts w:ascii="Arial Narrow" w:hAnsi="Arial Narrow" w:cs="Arial"/>
          <w:szCs w:val="22"/>
          <w:lang w:bidi="bn-BD"/>
        </w:rPr>
      </w:pPr>
    </w:p>
    <w:p w14:paraId="73FE737E" w14:textId="509224EB" w:rsidR="00DF5806" w:rsidRDefault="00DF5806" w:rsidP="0066345E">
      <w:pPr>
        <w:jc w:val="both"/>
        <w:rPr>
          <w:rFonts w:ascii="Arial Narrow" w:hAnsi="Arial Narrow" w:cs="Arial"/>
          <w:szCs w:val="22"/>
          <w:lang w:bidi="bn-BD"/>
        </w:rPr>
      </w:pPr>
      <w:r w:rsidRPr="00FE1FCF">
        <w:rPr>
          <w:rFonts w:ascii="Arial Narrow" w:hAnsi="Arial Narrow" w:cs="Arial"/>
          <w:szCs w:val="22"/>
          <w:lang w:bidi="bn-BD"/>
        </w:rPr>
        <w:t>This shall form an inte</w:t>
      </w:r>
      <w:r w:rsidR="0066345E">
        <w:rPr>
          <w:rFonts w:ascii="Arial Narrow" w:hAnsi="Arial Narrow" w:cs="Arial"/>
          <w:szCs w:val="22"/>
          <w:lang w:bidi="bn-BD"/>
        </w:rPr>
        <w:t>gral part of the Bid Documents.</w:t>
      </w:r>
    </w:p>
    <w:p w14:paraId="56507AA7" w14:textId="77777777" w:rsidR="0066345E" w:rsidRPr="00FE1FCF" w:rsidRDefault="0066345E" w:rsidP="0066345E">
      <w:pPr>
        <w:jc w:val="both"/>
        <w:rPr>
          <w:rFonts w:ascii="Arial Narrow" w:hAnsi="Arial Narrow" w:cs="Arial"/>
          <w:szCs w:val="22"/>
          <w:lang w:bidi="bn-BD"/>
        </w:rPr>
      </w:pPr>
    </w:p>
    <w:p w14:paraId="03A1AF3C" w14:textId="77777777" w:rsidR="00DF5806" w:rsidRPr="00FE1FCF" w:rsidRDefault="00DF5806" w:rsidP="00DF5806">
      <w:pPr>
        <w:jc w:val="both"/>
        <w:rPr>
          <w:rFonts w:ascii="Arial Narrow" w:hAnsi="Arial Narrow" w:cs="Arial"/>
          <w:szCs w:val="22"/>
          <w:lang w:bidi="bn-BD"/>
        </w:rPr>
      </w:pPr>
      <w:r w:rsidRPr="00FE1FCF">
        <w:rPr>
          <w:rFonts w:ascii="Arial Narrow" w:hAnsi="Arial Narrow" w:cs="Arial"/>
          <w:szCs w:val="22"/>
          <w:lang w:bidi="bn-BD"/>
        </w:rPr>
        <w:t>For guidance and information of all participating bidders.</w:t>
      </w:r>
    </w:p>
    <w:p w14:paraId="6CCC55CE" w14:textId="77777777" w:rsidR="00DF5806" w:rsidRDefault="00DF5806" w:rsidP="00DF5806">
      <w:pPr>
        <w:jc w:val="both"/>
        <w:rPr>
          <w:rFonts w:ascii="Arial Narrow" w:hAnsi="Arial Narrow" w:cs="Arial"/>
          <w:b/>
          <w:szCs w:val="22"/>
        </w:rPr>
      </w:pPr>
    </w:p>
    <w:p w14:paraId="2B34A040" w14:textId="481B660F" w:rsidR="00DF5806" w:rsidRDefault="00DF5806" w:rsidP="0066345E">
      <w:pPr>
        <w:jc w:val="both"/>
        <w:rPr>
          <w:rFonts w:ascii="Arial Narrow" w:hAnsi="Arial Narrow" w:cs="Arial"/>
          <w:b/>
          <w:szCs w:val="22"/>
        </w:rPr>
      </w:pPr>
    </w:p>
    <w:p w14:paraId="5E272A22" w14:textId="3784EDE0" w:rsidR="00811551" w:rsidRPr="00E85D89" w:rsidRDefault="00E85D89" w:rsidP="0066345E">
      <w:pPr>
        <w:jc w:val="both"/>
        <w:rPr>
          <w:rFonts w:ascii="Arial Narrow" w:hAnsi="Arial Narrow" w:cs="Arial"/>
          <w:bCs w:val="0"/>
          <w:szCs w:val="22"/>
        </w:rPr>
      </w:pPr>
      <w:r w:rsidRPr="00E85D89">
        <w:rPr>
          <w:rFonts w:ascii="Arial Narrow" w:hAnsi="Arial Narrow" w:cs="Arial"/>
          <w:bCs w:val="0"/>
          <w:szCs w:val="22"/>
        </w:rPr>
        <w:t>(</w:t>
      </w:r>
      <w:proofErr w:type="spellStart"/>
      <w:r w:rsidRPr="00E85D89">
        <w:rPr>
          <w:rFonts w:ascii="Arial Narrow" w:hAnsi="Arial Narrow" w:cs="Arial"/>
          <w:bCs w:val="0"/>
          <w:szCs w:val="22"/>
        </w:rPr>
        <w:t>Sgd</w:t>
      </w:r>
      <w:proofErr w:type="spellEnd"/>
      <w:r w:rsidRPr="00E85D89">
        <w:rPr>
          <w:rFonts w:ascii="Arial Narrow" w:hAnsi="Arial Narrow" w:cs="Arial"/>
          <w:bCs w:val="0"/>
          <w:szCs w:val="22"/>
        </w:rPr>
        <w:t>)</w:t>
      </w:r>
    </w:p>
    <w:p w14:paraId="1CF4907E" w14:textId="39249BAA" w:rsidR="00DF5806" w:rsidRPr="00FE1FCF" w:rsidRDefault="004C1C75" w:rsidP="00DF5806">
      <w:pPr>
        <w:jc w:val="both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EDNA L. JUANILLO</w:t>
      </w:r>
    </w:p>
    <w:p w14:paraId="6D57F20F" w14:textId="4F039C5C" w:rsidR="00DF5806" w:rsidRDefault="00DF5806" w:rsidP="00DF5806">
      <w:pPr>
        <w:jc w:val="both"/>
        <w:rPr>
          <w:rFonts w:ascii="Arial Narrow" w:hAnsi="Arial Narrow" w:cs="Arial"/>
          <w:i/>
          <w:szCs w:val="22"/>
        </w:rPr>
      </w:pPr>
      <w:r w:rsidRPr="00FE1FCF">
        <w:rPr>
          <w:rFonts w:ascii="Arial Narrow" w:hAnsi="Arial Narrow" w:cs="Arial"/>
          <w:i/>
          <w:szCs w:val="22"/>
        </w:rPr>
        <w:t>Chairperson, PAGASA-BAC</w:t>
      </w:r>
      <w:r w:rsidR="004C1C75">
        <w:rPr>
          <w:rFonts w:ascii="Arial Narrow" w:hAnsi="Arial Narrow" w:cs="Arial"/>
          <w:i/>
          <w:szCs w:val="22"/>
        </w:rPr>
        <w:t xml:space="preserve"> for</w:t>
      </w:r>
    </w:p>
    <w:p w14:paraId="5892618B" w14:textId="59EF9A2C" w:rsidR="004C1C75" w:rsidRPr="00FE1FCF" w:rsidRDefault="004C1C75" w:rsidP="00DF5806">
      <w:pPr>
        <w:jc w:val="both"/>
        <w:rPr>
          <w:rFonts w:ascii="Arial Narrow" w:hAnsi="Arial Narrow" w:cs="Arial"/>
          <w:i/>
          <w:szCs w:val="22"/>
        </w:rPr>
      </w:pPr>
      <w:r>
        <w:rPr>
          <w:rFonts w:ascii="Arial Narrow" w:hAnsi="Arial Narrow" w:cs="Arial"/>
          <w:i/>
          <w:szCs w:val="22"/>
        </w:rPr>
        <w:t>Infrastructure Projects</w:t>
      </w:r>
    </w:p>
    <w:p w14:paraId="61EE23CE" w14:textId="77777777" w:rsidR="00DF5806" w:rsidRPr="00FE1FCF" w:rsidRDefault="00DF5806" w:rsidP="00DF5806">
      <w:pPr>
        <w:jc w:val="both"/>
        <w:rPr>
          <w:rFonts w:ascii="Arial Narrow" w:hAnsi="Arial Narrow" w:cs="Arial"/>
          <w:i/>
          <w:szCs w:val="22"/>
        </w:rPr>
      </w:pPr>
    </w:p>
    <w:p w14:paraId="63010458" w14:textId="4F15BCB5" w:rsidR="004D037E" w:rsidRDefault="004D037E" w:rsidP="005F3826">
      <w:pPr>
        <w:pStyle w:val="NoSpacing"/>
        <w:rPr>
          <w:rFonts w:ascii="Arial" w:hAnsi="Arial" w:cs="Arial"/>
          <w:sz w:val="24"/>
          <w:szCs w:val="24"/>
          <w:lang w:val="en-SG"/>
        </w:rPr>
      </w:pPr>
    </w:p>
    <w:p w14:paraId="75225344" w14:textId="77777777" w:rsidR="009152A2" w:rsidRDefault="009152A2" w:rsidP="005F3826">
      <w:pPr>
        <w:pStyle w:val="NoSpacing"/>
        <w:rPr>
          <w:rFonts w:ascii="Arial" w:hAnsi="Arial" w:cs="Arial"/>
          <w:sz w:val="24"/>
          <w:szCs w:val="24"/>
          <w:lang w:val="en-SG"/>
        </w:rPr>
      </w:pPr>
    </w:p>
    <w:p w14:paraId="0FF53869" w14:textId="4D81C0A7" w:rsidR="005E380C" w:rsidRDefault="005E380C" w:rsidP="005F3826">
      <w:pPr>
        <w:pStyle w:val="NoSpacing"/>
        <w:rPr>
          <w:rFonts w:ascii="Arial" w:hAnsi="Arial" w:cs="Arial"/>
          <w:sz w:val="24"/>
          <w:szCs w:val="24"/>
          <w:lang w:val="en-SG"/>
        </w:rPr>
      </w:pPr>
    </w:p>
    <w:p w14:paraId="3605919E" w14:textId="77777777" w:rsidR="004A7411" w:rsidRDefault="004A7411" w:rsidP="004A7411">
      <w:pPr>
        <w:pStyle w:val="NoSpacing"/>
        <w:jc w:val="both"/>
        <w:rPr>
          <w:rFonts w:ascii="Arial" w:hAnsi="Arial" w:cs="Arial"/>
          <w:sz w:val="24"/>
          <w:szCs w:val="24"/>
          <w:lang w:val="en-SG"/>
        </w:rPr>
      </w:pPr>
    </w:p>
    <w:sectPr w:rsidR="004A7411" w:rsidSect="002F2F74">
      <w:head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CD11" w14:textId="77777777" w:rsidR="00536BAC" w:rsidRDefault="00536BAC" w:rsidP="002F1B81">
      <w:r>
        <w:separator/>
      </w:r>
    </w:p>
  </w:endnote>
  <w:endnote w:type="continuationSeparator" w:id="0">
    <w:p w14:paraId="00550DAF" w14:textId="77777777" w:rsidR="00536BAC" w:rsidRDefault="00536BAC" w:rsidP="002F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7BB2" w14:textId="77777777" w:rsidR="00A977EB" w:rsidRPr="00753D3E" w:rsidRDefault="00A977EB" w:rsidP="00A977EB">
    <w:pPr>
      <w:pStyle w:val="Footer"/>
      <w:tabs>
        <w:tab w:val="num" w:pos="720"/>
      </w:tabs>
      <w:rPr>
        <w:rFonts w:ascii="Arial" w:hAnsi="Arial" w:cs="Arial"/>
        <w:i/>
        <w:sz w:val="16"/>
      </w:rPr>
    </w:pPr>
    <w:r>
      <w:rPr>
        <w:rFonts w:ascii="Arial" w:hAnsi="Arial" w:cs="Arial"/>
        <w:sz w:val="16"/>
      </w:rPr>
      <w:t>“</w:t>
    </w:r>
    <w:proofErr w:type="gramStart"/>
    <w:r>
      <w:rPr>
        <w:rFonts w:ascii="Arial" w:hAnsi="Arial" w:cs="Arial"/>
        <w:i/>
        <w:sz w:val="16"/>
      </w:rPr>
      <w:t>tracking</w:t>
    </w:r>
    <w:proofErr w:type="gramEnd"/>
    <w:r>
      <w:rPr>
        <w:rFonts w:ascii="Arial" w:hAnsi="Arial" w:cs="Arial"/>
        <w:i/>
        <w:sz w:val="16"/>
      </w:rPr>
      <w:t xml:space="preserve"> the sky…helping the country”</w:t>
    </w:r>
  </w:p>
  <w:p w14:paraId="56F9211F" w14:textId="77777777" w:rsidR="00A977EB" w:rsidRDefault="00A977EB" w:rsidP="00A977EB">
    <w:pPr>
      <w:pStyle w:val="Footer"/>
      <w:tabs>
        <w:tab w:val="num" w:pos="720"/>
      </w:tabs>
      <w:rPr>
        <w:rFonts w:ascii="Arial" w:hAnsi="Arial" w:cs="Arial"/>
        <w:sz w:val="16"/>
      </w:rPr>
    </w:pPr>
  </w:p>
  <w:p w14:paraId="2E788AB7" w14:textId="77777777" w:rsidR="00A977EB" w:rsidRPr="00EE54F0" w:rsidRDefault="00A977EB" w:rsidP="00A977EB">
    <w:pPr>
      <w:pStyle w:val="Footer"/>
      <w:tabs>
        <w:tab w:val="num" w:pos="720"/>
      </w:tabs>
      <w:rPr>
        <w:rFonts w:ascii="Arial" w:hAnsi="Arial" w:cs="Arial"/>
        <w:sz w:val="16"/>
      </w:rPr>
    </w:pPr>
    <w:r w:rsidRPr="00EE54F0">
      <w:rPr>
        <w:rFonts w:ascii="Arial" w:hAnsi="Arial" w:cs="Arial"/>
        <w:sz w:val="16"/>
      </w:rPr>
      <w:t xml:space="preserve">Science Garden Compound, BIR Road, </w:t>
    </w:r>
    <w:proofErr w:type="spellStart"/>
    <w:r>
      <w:rPr>
        <w:rFonts w:ascii="Arial" w:hAnsi="Arial" w:cs="Arial"/>
        <w:sz w:val="16"/>
      </w:rPr>
      <w:t>Brgy.</w:t>
    </w:r>
    <w:r w:rsidRPr="00EE54F0">
      <w:rPr>
        <w:rFonts w:ascii="Arial" w:hAnsi="Arial" w:cs="Arial"/>
        <w:sz w:val="16"/>
      </w:rPr>
      <w:t>Central</w:t>
    </w:r>
    <w:proofErr w:type="spellEnd"/>
    <w:r w:rsidRPr="00EE54F0">
      <w:rPr>
        <w:rFonts w:ascii="Arial" w:hAnsi="Arial" w:cs="Arial"/>
        <w:sz w:val="16"/>
      </w:rPr>
      <w:t xml:space="preserve">, Quezon </w:t>
    </w:r>
    <w:r>
      <w:rPr>
        <w:rFonts w:ascii="Arial" w:hAnsi="Arial" w:cs="Arial"/>
        <w:sz w:val="16"/>
      </w:rPr>
      <w:tab/>
    </w:r>
    <w:proofErr w:type="gramStart"/>
    <w:r w:rsidRPr="00EE54F0">
      <w:rPr>
        <w:rFonts w:ascii="Arial" w:hAnsi="Arial" w:cs="Arial"/>
        <w:sz w:val="16"/>
      </w:rPr>
      <w:t xml:space="preserve">City,  </w:t>
    </w:r>
    <w:r>
      <w:rPr>
        <w:rFonts w:ascii="Arial" w:hAnsi="Arial" w:cs="Arial"/>
        <w:sz w:val="16"/>
      </w:rPr>
      <w:t xml:space="preserve"> </w:t>
    </w:r>
    <w:proofErr w:type="gramEnd"/>
    <w:r>
      <w:rPr>
        <w:rFonts w:ascii="Arial" w:hAnsi="Arial" w:cs="Arial"/>
        <w:sz w:val="16"/>
      </w:rPr>
      <w:t xml:space="preserve">                      Tel. No</w:t>
    </w:r>
    <w:r w:rsidRPr="00EE54F0">
      <w:rPr>
        <w:rFonts w:ascii="Arial" w:hAnsi="Arial" w:cs="Arial"/>
        <w:sz w:val="16"/>
      </w:rPr>
      <w:t xml:space="preserve">. </w:t>
    </w:r>
    <w:r>
      <w:rPr>
        <w:rFonts w:ascii="Arial" w:hAnsi="Arial" w:cs="Arial"/>
        <w:sz w:val="16"/>
      </w:rPr>
      <w:t xml:space="preserve">   (02) 284-08-00</w:t>
    </w:r>
  </w:p>
  <w:p w14:paraId="616E49E6" w14:textId="77777777" w:rsidR="00A977EB" w:rsidRDefault="00A977EB" w:rsidP="00A977EB">
    <w:pPr>
      <w:pStyle w:val="Footer"/>
      <w:tabs>
        <w:tab w:val="num" w:pos="720"/>
      </w:tabs>
      <w:rPr>
        <w:rFonts w:ascii="Arial" w:hAnsi="Arial" w:cs="Arial"/>
        <w:sz w:val="24"/>
        <w:szCs w:val="24"/>
        <w:lang w:val="en-SG"/>
      </w:rPr>
    </w:pPr>
    <w:r w:rsidRPr="00EE54F0">
      <w:rPr>
        <w:rFonts w:ascii="Arial" w:hAnsi="Arial" w:cs="Arial"/>
        <w:sz w:val="16"/>
      </w:rPr>
      <w:t xml:space="preserve">Metro Manila, Philippines 1100                                                   </w:t>
    </w:r>
    <w:r>
      <w:rPr>
        <w:rFonts w:ascii="Arial" w:hAnsi="Arial" w:cs="Arial"/>
        <w:sz w:val="16"/>
      </w:rPr>
      <w:t xml:space="preserve">                                W</w:t>
    </w:r>
    <w:r w:rsidRPr="00EE54F0">
      <w:rPr>
        <w:rFonts w:ascii="Arial" w:hAnsi="Arial" w:cs="Arial"/>
        <w:sz w:val="16"/>
      </w:rPr>
      <w:t xml:space="preserve">ebsite:  </w:t>
    </w:r>
    <w:r>
      <w:rPr>
        <w:rFonts w:ascii="Arial" w:hAnsi="Arial" w:cs="Arial"/>
        <w:sz w:val="16"/>
      </w:rPr>
      <w:t>http://bagong.</w:t>
    </w:r>
    <w:r w:rsidRPr="00EE54F0">
      <w:rPr>
        <w:rFonts w:ascii="Arial" w:hAnsi="Arial" w:cs="Arial"/>
        <w:sz w:val="16"/>
      </w:rPr>
      <w:t>pagasa.dost.gov.ph</w:t>
    </w:r>
  </w:p>
  <w:p w14:paraId="4A9DD4C7" w14:textId="77777777" w:rsidR="0020447D" w:rsidRDefault="00204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ABB2" w14:textId="77777777" w:rsidR="00536BAC" w:rsidRDefault="00536BAC" w:rsidP="002F1B81">
      <w:r>
        <w:separator/>
      </w:r>
    </w:p>
  </w:footnote>
  <w:footnote w:type="continuationSeparator" w:id="0">
    <w:p w14:paraId="4D486677" w14:textId="77777777" w:rsidR="00536BAC" w:rsidRDefault="00536BAC" w:rsidP="002F1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D6B8" w14:textId="77777777" w:rsidR="002F1B81" w:rsidRDefault="002F1B81">
    <w:pPr>
      <w:pStyle w:val="Header"/>
    </w:pPr>
  </w:p>
  <w:p w14:paraId="1E550645" w14:textId="77777777" w:rsidR="002F1B81" w:rsidRDefault="002F1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3C69" w14:textId="77777777" w:rsidR="002F1B81" w:rsidRDefault="00326B94">
    <w:pPr>
      <w:pStyle w:val="Header"/>
    </w:pPr>
    <w:r>
      <w:rPr>
        <w:noProof/>
        <w:sz w:val="20"/>
        <w:lang w:val="en-PH" w:eastAsia="en-PH"/>
      </w:rPr>
      <w:drawing>
        <wp:anchor distT="0" distB="0" distL="114300" distR="114300" simplePos="0" relativeHeight="251659264" behindDoc="0" locked="0" layoutInCell="1" allowOverlap="1" wp14:anchorId="09EDD6C1" wp14:editId="04545A4C">
          <wp:simplePos x="0" y="0"/>
          <wp:positionH relativeFrom="column">
            <wp:posOffset>-194800</wp:posOffset>
          </wp:positionH>
          <wp:positionV relativeFrom="page">
            <wp:posOffset>302895</wp:posOffset>
          </wp:positionV>
          <wp:extent cx="826770" cy="826770"/>
          <wp:effectExtent l="0" t="0" r="0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18C138" wp14:editId="57B9503E">
              <wp:simplePos x="0" y="0"/>
              <wp:positionH relativeFrom="margin">
                <wp:posOffset>750715</wp:posOffset>
              </wp:positionH>
              <wp:positionV relativeFrom="paragraph">
                <wp:posOffset>-166370</wp:posOffset>
              </wp:positionV>
              <wp:extent cx="5214620" cy="14046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83EA0" w14:textId="77777777" w:rsidR="002F1B81" w:rsidRPr="002F1B81" w:rsidRDefault="002F1B81" w:rsidP="00965547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F1B81">
                            <w:rPr>
                              <w:rFonts w:ascii="Arial" w:hAnsi="Arial" w:cs="Arial"/>
                              <w:sz w:val="20"/>
                            </w:rPr>
                            <w:t>Republic of the Philippines</w:t>
                          </w:r>
                        </w:p>
                        <w:p w14:paraId="1D9773BE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DEPARTMENT OF SCIENCE AND TECHNOLOGY</w:t>
                          </w:r>
                        </w:p>
                        <w:p w14:paraId="563FFDFD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SG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Philippine Atmospheric, Geophysical and Astronomical Services Administration</w:t>
                          </w:r>
                          <w:r w:rsidR="00965547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(PAGASA</w:t>
                          </w:r>
                          <w:r w:rsidR="004C12ED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18C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1pt;margin-top:-13.1pt;width:41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" stroked="f">
              <v:textbox style="mso-fit-shape-to-text:t">
                <w:txbxContent>
                  <w:p w14:paraId="7B483EA0" w14:textId="77777777" w:rsidR="002F1B81" w:rsidRPr="002F1B81" w:rsidRDefault="002F1B81" w:rsidP="00965547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2F1B81">
                      <w:rPr>
                        <w:rFonts w:ascii="Arial" w:hAnsi="Arial" w:cs="Arial"/>
                        <w:sz w:val="20"/>
                      </w:rPr>
                      <w:t>Republic of the Philippines</w:t>
                    </w:r>
                  </w:p>
                  <w:p w14:paraId="1D9773BE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8"/>
                      </w:rPr>
                      <w:t>DEPARTMENT OF SCIENCE AND TECHNOLOGY</w:t>
                    </w:r>
                  </w:p>
                  <w:p w14:paraId="563FFDFD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SG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Philippine Atmospheric, Geophysical and Astronomical Services Administration</w:t>
                    </w:r>
                    <w:r w:rsidR="00965547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(PAGASA</w:t>
                    </w:r>
                    <w:r w:rsidR="004C12ED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C30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D36BBE"/>
    <w:multiLevelType w:val="hybridMultilevel"/>
    <w:tmpl w:val="F294C7F8"/>
    <w:lvl w:ilvl="0" w:tplc="1780D092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455C"/>
    <w:multiLevelType w:val="hybridMultilevel"/>
    <w:tmpl w:val="AD0E7D52"/>
    <w:lvl w:ilvl="0" w:tplc="C6DEE1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AB6"/>
    <w:multiLevelType w:val="hybridMultilevel"/>
    <w:tmpl w:val="409AE6E6"/>
    <w:lvl w:ilvl="0" w:tplc="445616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C4C"/>
    <w:multiLevelType w:val="hybridMultilevel"/>
    <w:tmpl w:val="136A10D2"/>
    <w:lvl w:ilvl="0" w:tplc="B33A35A2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2E51"/>
    <w:multiLevelType w:val="hybridMultilevel"/>
    <w:tmpl w:val="A8181676"/>
    <w:lvl w:ilvl="0" w:tplc="C5BC33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344EA"/>
    <w:multiLevelType w:val="hybridMultilevel"/>
    <w:tmpl w:val="CE60C2EE"/>
    <w:lvl w:ilvl="0" w:tplc="C8AA9E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F3F14"/>
    <w:multiLevelType w:val="hybridMultilevel"/>
    <w:tmpl w:val="B6D221B8"/>
    <w:lvl w:ilvl="0" w:tplc="6DBAD2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C4C54"/>
    <w:multiLevelType w:val="hybridMultilevel"/>
    <w:tmpl w:val="684A5E8C"/>
    <w:lvl w:ilvl="0" w:tplc="C5BC33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54F6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D3D5820"/>
    <w:multiLevelType w:val="hybridMultilevel"/>
    <w:tmpl w:val="538ED964"/>
    <w:lvl w:ilvl="0" w:tplc="8156342E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81"/>
    <w:rsid w:val="00002580"/>
    <w:rsid w:val="00010CEE"/>
    <w:rsid w:val="00022EF3"/>
    <w:rsid w:val="000239BF"/>
    <w:rsid w:val="00027B7A"/>
    <w:rsid w:val="00042334"/>
    <w:rsid w:val="000458E2"/>
    <w:rsid w:val="00057F2B"/>
    <w:rsid w:val="00074749"/>
    <w:rsid w:val="00100EC2"/>
    <w:rsid w:val="00116FAE"/>
    <w:rsid w:val="001221B3"/>
    <w:rsid w:val="00137718"/>
    <w:rsid w:val="00196925"/>
    <w:rsid w:val="001F763D"/>
    <w:rsid w:val="0020447D"/>
    <w:rsid w:val="002151E5"/>
    <w:rsid w:val="00217AC1"/>
    <w:rsid w:val="002320A7"/>
    <w:rsid w:val="002454C0"/>
    <w:rsid w:val="00271CC7"/>
    <w:rsid w:val="002F1B81"/>
    <w:rsid w:val="002F2F74"/>
    <w:rsid w:val="00325669"/>
    <w:rsid w:val="00326B94"/>
    <w:rsid w:val="00327C6D"/>
    <w:rsid w:val="003808E4"/>
    <w:rsid w:val="003904C8"/>
    <w:rsid w:val="00396AA7"/>
    <w:rsid w:val="003E09C2"/>
    <w:rsid w:val="003E0BA1"/>
    <w:rsid w:val="00457CF0"/>
    <w:rsid w:val="00467012"/>
    <w:rsid w:val="004A4709"/>
    <w:rsid w:val="004A4878"/>
    <w:rsid w:val="004A7411"/>
    <w:rsid w:val="004C12ED"/>
    <w:rsid w:val="004C1C75"/>
    <w:rsid w:val="004D037E"/>
    <w:rsid w:val="00517A17"/>
    <w:rsid w:val="00536BAC"/>
    <w:rsid w:val="00545056"/>
    <w:rsid w:val="00554ACE"/>
    <w:rsid w:val="005E380C"/>
    <w:rsid w:val="005F3826"/>
    <w:rsid w:val="00605041"/>
    <w:rsid w:val="00644288"/>
    <w:rsid w:val="0065761D"/>
    <w:rsid w:val="0066345E"/>
    <w:rsid w:val="006800D0"/>
    <w:rsid w:val="00694641"/>
    <w:rsid w:val="006A3932"/>
    <w:rsid w:val="006E126E"/>
    <w:rsid w:val="00702A9D"/>
    <w:rsid w:val="0074155A"/>
    <w:rsid w:val="00753D3E"/>
    <w:rsid w:val="007E48F9"/>
    <w:rsid w:val="00801EA2"/>
    <w:rsid w:val="0081041C"/>
    <w:rsid w:val="00811551"/>
    <w:rsid w:val="00814E57"/>
    <w:rsid w:val="00872615"/>
    <w:rsid w:val="0089714B"/>
    <w:rsid w:val="008F646F"/>
    <w:rsid w:val="009152A2"/>
    <w:rsid w:val="00940C7B"/>
    <w:rsid w:val="0094679A"/>
    <w:rsid w:val="00965547"/>
    <w:rsid w:val="00980F5B"/>
    <w:rsid w:val="00986C50"/>
    <w:rsid w:val="00996A54"/>
    <w:rsid w:val="009B4E61"/>
    <w:rsid w:val="009F4D31"/>
    <w:rsid w:val="00A44633"/>
    <w:rsid w:val="00A977EB"/>
    <w:rsid w:val="00AA77C5"/>
    <w:rsid w:val="00AC5B0D"/>
    <w:rsid w:val="00AE3343"/>
    <w:rsid w:val="00B062AD"/>
    <w:rsid w:val="00B11093"/>
    <w:rsid w:val="00B3023F"/>
    <w:rsid w:val="00B356C4"/>
    <w:rsid w:val="00B467D4"/>
    <w:rsid w:val="00B77477"/>
    <w:rsid w:val="00B87A80"/>
    <w:rsid w:val="00BA4234"/>
    <w:rsid w:val="00BB4EE9"/>
    <w:rsid w:val="00BE3EC5"/>
    <w:rsid w:val="00C4690A"/>
    <w:rsid w:val="00C541E2"/>
    <w:rsid w:val="00C54D9E"/>
    <w:rsid w:val="00C61596"/>
    <w:rsid w:val="00D005CB"/>
    <w:rsid w:val="00D17858"/>
    <w:rsid w:val="00D20117"/>
    <w:rsid w:val="00D35FCD"/>
    <w:rsid w:val="00D36CDD"/>
    <w:rsid w:val="00D41B28"/>
    <w:rsid w:val="00D977A0"/>
    <w:rsid w:val="00DA2DE4"/>
    <w:rsid w:val="00DA53B7"/>
    <w:rsid w:val="00DE6730"/>
    <w:rsid w:val="00DF5806"/>
    <w:rsid w:val="00E001F8"/>
    <w:rsid w:val="00E42EE9"/>
    <w:rsid w:val="00E637FB"/>
    <w:rsid w:val="00E85D89"/>
    <w:rsid w:val="00F20F68"/>
    <w:rsid w:val="00F27F4B"/>
    <w:rsid w:val="00F34C18"/>
    <w:rsid w:val="00F726A8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B41BB"/>
  <w15:chartTrackingRefBased/>
  <w15:docId w15:val="{A856BC1B-8F19-448F-92DC-72C0F72F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06"/>
    <w:pPr>
      <w:spacing w:after="0" w:line="240" w:lineRule="auto"/>
    </w:pPr>
    <w:rPr>
      <w:rFonts w:ascii="Tahoma" w:eastAsia="Times New Roman" w:hAnsi="Tahoma" w:cs="Tahoma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81"/>
  </w:style>
  <w:style w:type="paragraph" w:styleId="Footer">
    <w:name w:val="footer"/>
    <w:basedOn w:val="Normal"/>
    <w:link w:val="FooterChar"/>
    <w:unhideWhenUsed/>
    <w:rsid w:val="002F1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81"/>
  </w:style>
  <w:style w:type="paragraph" w:styleId="NoSpacing">
    <w:name w:val="No Spacing"/>
    <w:uiPriority w:val="1"/>
    <w:qFormat/>
    <w:rsid w:val="004670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334"/>
    <w:pPr>
      <w:ind w:left="720"/>
      <w:contextualSpacing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517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Catalino Davis</dc:creator>
  <cp:keywords/>
  <dc:description/>
  <cp:lastModifiedBy>admin</cp:lastModifiedBy>
  <cp:revision>4</cp:revision>
  <cp:lastPrinted>2021-06-21T02:46:00Z</cp:lastPrinted>
  <dcterms:created xsi:type="dcterms:W3CDTF">2021-06-21T02:12:00Z</dcterms:created>
  <dcterms:modified xsi:type="dcterms:W3CDTF">2021-06-21T03:23:00Z</dcterms:modified>
</cp:coreProperties>
</file>